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3914A0">
      <w:pP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w:t>
      </w:r>
      <w:proofErr w:type="spellStart"/>
      <w:r w:rsidR="00695AF9" w:rsidRPr="002419AA">
        <w:rPr>
          <w:rFonts w:cstheme="minorHAnsi"/>
          <w:lang w:val="en-US"/>
        </w:rPr>
        <w:t>serverless</w:t>
      </w:r>
      <w:proofErr w:type="spellEnd"/>
      <w:r w:rsidR="00695AF9" w:rsidRPr="002419AA">
        <w:rPr>
          <w:rFonts w:cstheme="minorHAnsi"/>
          <w:lang w:val="en-US"/>
        </w:rPr>
        <w:t xml:space="preserve">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w:t>
      </w:r>
      <w:proofErr w:type="spellStart"/>
      <w:r w:rsidRPr="002419AA">
        <w:rPr>
          <w:rFonts w:cstheme="minorHAnsi"/>
          <w:lang w:val="en-US"/>
        </w:rPr>
        <w:t>serverless</w:t>
      </w:r>
      <w:proofErr w:type="spellEnd"/>
      <w:r w:rsidRPr="002419AA">
        <w:rPr>
          <w:rFonts w:cstheme="minorHAnsi"/>
          <w:lang w:val="en-US"/>
        </w:rPr>
        <w:t xml:space="preserve">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382F2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382F29"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382F2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382F2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382F2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382F2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382F29"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382F29"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382F29"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034867" w:rsidRDefault="00347ED2" w:rsidP="00347ED2">
      <w:pPr>
        <w:pStyle w:val="PargrafodaLista"/>
        <w:numPr>
          <w:ilvl w:val="0"/>
          <w:numId w:val="18"/>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9C1314">
      <w:pPr>
        <w:pStyle w:val="PargrafodaLista"/>
        <w:numPr>
          <w:ilvl w:val="0"/>
          <w:numId w:val="21"/>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9C1314">
      <w:pPr>
        <w:pStyle w:val="PargrafodaLista"/>
        <w:numPr>
          <w:ilvl w:val="0"/>
          <w:numId w:val="25"/>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382F2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ED5D46">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w:t>
      </w:r>
      <w:proofErr w:type="spellStart"/>
      <w:r w:rsidR="00234A9E" w:rsidRPr="005519B8">
        <w:rPr>
          <w:rFonts w:cstheme="minorHAnsi"/>
          <w:color w:val="000000" w:themeColor="text1"/>
          <w:szCs w:val="28"/>
          <w:u w:val="single"/>
          <w:lang w:val="en-US"/>
        </w:rPr>
        <w:t>TrueFilter</w:t>
      </w:r>
      <w:proofErr w:type="spellEnd"/>
      <w:r w:rsidR="00234A9E" w:rsidRPr="005519B8">
        <w:rPr>
          <w:rFonts w:cstheme="minorHAnsi"/>
          <w:color w:val="000000" w:themeColor="text1"/>
          <w:szCs w:val="28"/>
          <w:u w:val="single"/>
          <w:lang w:val="en-US"/>
        </w:rPr>
        <w:t xml:space="preserve"> ensures that all messages sent to the topic are delivered to the current subscription. The </w:t>
      </w:r>
      <w:proofErr w:type="spellStart"/>
      <w:r w:rsidR="00234A9E" w:rsidRPr="005519B8">
        <w:rPr>
          <w:rFonts w:cstheme="minorHAnsi"/>
          <w:color w:val="000000" w:themeColor="text1"/>
          <w:szCs w:val="28"/>
          <w:u w:val="single"/>
          <w:lang w:val="en-US"/>
        </w:rPr>
        <w:t>FalseFilter</w:t>
      </w:r>
      <w:proofErr w:type="spellEnd"/>
      <w:r w:rsidR="00234A9E" w:rsidRPr="005519B8">
        <w:rPr>
          <w:rFonts w:cstheme="minorHAnsi"/>
          <w:color w:val="000000" w:themeColor="text1"/>
          <w:szCs w:val="28"/>
          <w:u w:val="single"/>
          <w:lang w:val="en-US"/>
        </w:rPr>
        <w:t xml:space="preserve"> ensures that none of the messages are delivered to the current subscription. (This effectively blocks or switches off the subscription.)</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9C1314">
      <w:pPr>
        <w:pStyle w:val="PargrafodaLista"/>
        <w:numPr>
          <w:ilvl w:val="0"/>
          <w:numId w:val="36"/>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9C1314">
      <w:pPr>
        <w:pStyle w:val="PargrafodaLista"/>
        <w:numPr>
          <w:ilvl w:val="0"/>
          <w:numId w:val="37"/>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9C1314">
      <w:pPr>
        <w:pStyle w:val="PargrafodaLista"/>
        <w:numPr>
          <w:ilvl w:val="0"/>
          <w:numId w:val="38"/>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382F2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382F2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382F2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382F2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382F2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382F2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382F2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382F2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382F2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382F2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382F2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382F2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382F2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382F2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382F2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382F2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382F2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382F2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A4781A">
      <w:pPr>
        <w:pStyle w:val="PargrafodaLista"/>
        <w:numPr>
          <w:ilvl w:val="0"/>
          <w:numId w:val="58"/>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lastRenderedPageBreak/>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1D220C">
      <w:pPr>
        <w:pStyle w:val="PargrafodaLista"/>
        <w:numPr>
          <w:ilvl w:val="0"/>
          <w:numId w:val="64"/>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382F29"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F67D65">
      <w:pPr>
        <w:pStyle w:val="PargrafodaLista"/>
        <w:numPr>
          <w:ilvl w:val="0"/>
          <w:numId w:val="77"/>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380AB0">
      <w:pPr>
        <w:pStyle w:val="PargrafodaLista"/>
        <w:numPr>
          <w:ilvl w:val="0"/>
          <w:numId w:val="82"/>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380AB0">
      <w:pPr>
        <w:pStyle w:val="PargrafodaLista"/>
        <w:numPr>
          <w:ilvl w:val="0"/>
          <w:numId w:val="91"/>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380AB0">
      <w:pPr>
        <w:pStyle w:val="PargrafodaLista"/>
        <w:numPr>
          <w:ilvl w:val="0"/>
          <w:numId w:val="91"/>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380AB0">
      <w:pPr>
        <w:pStyle w:val="PargrafodaLista"/>
        <w:numPr>
          <w:ilvl w:val="0"/>
          <w:numId w:val="92"/>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380AB0">
      <w:pPr>
        <w:pStyle w:val="PargrafodaLista"/>
        <w:numPr>
          <w:ilvl w:val="0"/>
          <w:numId w:val="94"/>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382F2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382F2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382F2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382F2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382F29"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84714D">
      <w:pPr>
        <w:pStyle w:val="PargrafodaLista"/>
        <w:numPr>
          <w:ilvl w:val="1"/>
          <w:numId w:val="103"/>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27619B">
      <w:pPr>
        <w:pStyle w:val="PargrafodaLista"/>
        <w:numPr>
          <w:ilvl w:val="0"/>
          <w:numId w:val="110"/>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6C633E">
      <w:pPr>
        <w:pStyle w:val="PargrafodaLista"/>
        <w:numPr>
          <w:ilvl w:val="0"/>
          <w:numId w:val="111"/>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6C633E">
      <w:pPr>
        <w:pStyle w:val="PargrafodaLista"/>
        <w:numPr>
          <w:ilvl w:val="0"/>
          <w:numId w:val="111"/>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382F29"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4D78B7">
      <w:pPr>
        <w:pStyle w:val="PargrafodaLista"/>
        <w:numPr>
          <w:ilvl w:val="0"/>
          <w:numId w:val="112"/>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382F2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66696B">
      <w:pPr>
        <w:pStyle w:val="PargrafodaLista"/>
        <w:numPr>
          <w:ilvl w:val="0"/>
          <w:numId w:val="116"/>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66696B">
      <w:pPr>
        <w:pStyle w:val="PargrafodaLista"/>
        <w:numPr>
          <w:ilvl w:val="0"/>
          <w:numId w:val="117"/>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66696B">
      <w:pPr>
        <w:pStyle w:val="PargrafodaLista"/>
        <w:numPr>
          <w:ilvl w:val="0"/>
          <w:numId w:val="117"/>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AD59B1" w:rsidRDefault="00AD59B1" w:rsidP="00AD59B1">
      <w:pPr>
        <w:pStyle w:val="PargrafodaLista"/>
        <w:ind w:left="1440"/>
        <w:rPr>
          <w:rFonts w:cstheme="minorHAnsi"/>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lastRenderedPageBreak/>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C91D4F">
      <w:pPr>
        <w:pStyle w:val="PargrafodaLista"/>
        <w:numPr>
          <w:ilvl w:val="0"/>
          <w:numId w:val="122"/>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382F2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8353E4">
      <w:pPr>
        <w:pStyle w:val="PargrafodaLista"/>
        <w:numPr>
          <w:ilvl w:val="0"/>
          <w:numId w:val="124"/>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8353E4">
      <w:pPr>
        <w:pStyle w:val="PargrafodaLista"/>
        <w:numPr>
          <w:ilvl w:val="0"/>
          <w:numId w:val="124"/>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7D3FE7">
      <w:pPr>
        <w:pStyle w:val="PargrafodaLista"/>
        <w:numPr>
          <w:ilvl w:val="0"/>
          <w:numId w:val="125"/>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7D3FE7">
      <w:pPr>
        <w:pStyle w:val="PargrafodaLista"/>
        <w:numPr>
          <w:ilvl w:val="0"/>
          <w:numId w:val="125"/>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7D3FE7">
      <w:pPr>
        <w:pStyle w:val="PargrafodaLista"/>
        <w:numPr>
          <w:ilvl w:val="0"/>
          <w:numId w:val="125"/>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495DF7">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495DF7">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7F6922">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7F6922">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89"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382F29"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382F29" w:rsidP="00E62939">
      <w:pPr>
        <w:rPr>
          <w:rFonts w:cstheme="minorHAnsi"/>
          <w:b/>
          <w:color w:val="000000" w:themeColor="text1"/>
          <w:szCs w:val="32"/>
          <w:lang w:val="en-US"/>
        </w:rPr>
      </w:pPr>
      <w:hyperlink r:id="rId90"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lastRenderedPageBreak/>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Rewrites links in the response body so that they point to </w:t>
            </w:r>
            <w:r w:rsidRPr="00460CFF">
              <w:rPr>
                <w:rFonts w:cstheme="minorHAnsi"/>
                <w:color w:val="000000" w:themeColor="text1"/>
                <w:szCs w:val="32"/>
                <w:highlight w:val="yellow"/>
                <w:lang w:val="en-US"/>
              </w:rPr>
              <w:lastRenderedPageBreak/>
              <w:t>the equivalent link through the gateway.</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382F2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382F29"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382F29"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382F29"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382F2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382F2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382F2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382F2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lastRenderedPageBreak/>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r>
      <w:r w:rsidRPr="0097668A">
        <w:rPr>
          <w:rFonts w:cstheme="minorHAnsi"/>
          <w:color w:val="000000" w:themeColor="text1"/>
          <w:szCs w:val="32"/>
          <w:highlight w:val="yellow"/>
          <w:lang w:val="en-US"/>
        </w:rPr>
        <w:lastRenderedPageBreak/>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lastRenderedPageBreak/>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lastRenderedPageBreak/>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lastRenderedPageBreak/>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A832CE">
      <w:pPr>
        <w:pStyle w:val="PargrafodaLista"/>
        <w:numPr>
          <w:ilvl w:val="0"/>
          <w:numId w:val="139"/>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A832CE">
      <w:pPr>
        <w:pStyle w:val="PargrafodaLista"/>
        <w:numPr>
          <w:ilvl w:val="0"/>
          <w:numId w:val="139"/>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A832CE">
      <w:pPr>
        <w:pStyle w:val="PargrafodaLista"/>
        <w:numPr>
          <w:ilvl w:val="0"/>
          <w:numId w:val="140"/>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w:t>
      </w:r>
      <w:r w:rsidRPr="005734A2">
        <w:rPr>
          <w:rFonts w:cstheme="minorHAnsi"/>
          <w:color w:val="000000" w:themeColor="text1"/>
          <w:szCs w:val="32"/>
          <w:lang w:val="en-US"/>
        </w:rPr>
        <w:lastRenderedPageBreak/>
        <w:t>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lastRenderedPageBreak/>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382F2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382F2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382F29"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4"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Pr>
          <w:rFonts w:cstheme="minorHAnsi"/>
          <w:b/>
          <w:color w:val="000000" w:themeColor="text1"/>
          <w:szCs w:val="32"/>
          <w:lang w:val="en-US"/>
        </w:rPr>
        <w:lastRenderedPageBreak/>
        <w:t>(</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lastRenderedPageBreak/>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lastRenderedPageBreak/>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lastRenderedPageBreak/>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lastRenderedPageBreak/>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lastRenderedPageBreak/>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646DAD">
      <w:pPr>
        <w:pStyle w:val="PargrafodaLista"/>
        <w:numPr>
          <w:ilvl w:val="0"/>
          <w:numId w:val="142"/>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lastRenderedPageBreak/>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lastRenderedPageBreak/>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382F29"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w:t>
        </w:r>
        <w:r w:rsidR="004154E6" w:rsidRPr="00414F88">
          <w:rPr>
            <w:rStyle w:val="Hyperlink"/>
            <w:rFonts w:cstheme="minorHAnsi"/>
            <w:szCs w:val="32"/>
            <w:lang w:val="en-US"/>
          </w:rPr>
          <w:t>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382F29"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382F29" w:rsidP="00FC7F72">
      <w:pPr>
        <w:rPr>
          <w:rFonts w:cstheme="minorHAnsi"/>
          <w:color w:val="000000" w:themeColor="text1"/>
          <w:szCs w:val="32"/>
          <w:lang w:val="en-US"/>
        </w:rPr>
      </w:pPr>
      <w:hyperlink r:id="rId97"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382F29" w:rsidP="00FC7F72">
      <w:pPr>
        <w:rPr>
          <w:rFonts w:cstheme="minorHAnsi"/>
          <w:color w:val="000000" w:themeColor="text1"/>
          <w:szCs w:val="32"/>
          <w:lang w:val="en-US"/>
        </w:rPr>
      </w:pPr>
      <w:hyperlink r:id="rId98"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382F29" w:rsidP="00FC7F72">
      <w:pPr>
        <w:rPr>
          <w:rFonts w:cstheme="minorHAnsi"/>
          <w:color w:val="000000" w:themeColor="text1"/>
          <w:szCs w:val="32"/>
          <w:lang w:val="en-US"/>
        </w:rPr>
      </w:pPr>
      <w:hyperlink r:id="rId99"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lastRenderedPageBreak/>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lastRenderedPageBreak/>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382F29" w:rsidP="00ED75C2">
      <w:pPr>
        <w:rPr>
          <w:rFonts w:cstheme="minorHAnsi"/>
          <w:color w:val="000000" w:themeColor="text1"/>
          <w:szCs w:val="32"/>
          <w:lang w:val="en-US"/>
        </w:rPr>
      </w:pPr>
      <w:hyperlink r:id="rId100" w:history="1">
        <w:r w:rsidR="00ED75C2" w:rsidRPr="00ED75C2">
          <w:rPr>
            <w:rStyle w:val="Hyperlink"/>
            <w:rFonts w:cstheme="minorHAnsi"/>
            <w:szCs w:val="32"/>
            <w:lang w:val="en-US"/>
          </w:rPr>
          <w:t>https://docs.microsof</w:t>
        </w:r>
        <w:r w:rsidR="00ED75C2" w:rsidRPr="00ED75C2">
          <w:rPr>
            <w:rStyle w:val="Hyperlink"/>
            <w:rFonts w:cstheme="minorHAnsi"/>
            <w:szCs w:val="32"/>
            <w:lang w:val="en-US"/>
          </w:rPr>
          <w:t>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382F2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382F2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lastRenderedPageBreak/>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382F2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lastRenderedPageBreak/>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382F29" w:rsidP="00F33218">
      <w:pPr>
        <w:rPr>
          <w:rFonts w:cstheme="minorHAnsi"/>
          <w:color w:val="000000" w:themeColor="text1"/>
          <w:szCs w:val="32"/>
          <w:lang w:val="en-US"/>
        </w:rPr>
      </w:pPr>
      <w:hyperlink r:id="rId102" w:history="1">
        <w:r w:rsidR="00B81E49" w:rsidRPr="008C4431">
          <w:rPr>
            <w:rStyle w:val="Hyperlink"/>
            <w:rFonts w:cstheme="minorHAnsi"/>
            <w:szCs w:val="32"/>
            <w:lang w:val="en-US"/>
          </w:rPr>
          <w:t>https://docs.microsoft.com/en-us/learn/modules/store-access-data-cosmos-graph-api/6-exercise-query-graph-data-from-an-applic</w:t>
        </w:r>
        <w:r w:rsidR="00B81E49" w:rsidRPr="008C4431">
          <w:rPr>
            <w:rStyle w:val="Hyperlink"/>
            <w:rFonts w:cstheme="minorHAnsi"/>
            <w:szCs w:val="32"/>
            <w:lang w:val="en-US"/>
          </w:rPr>
          <w:t>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065391">
      <w:pPr>
        <w:pStyle w:val="PargrafodaLista"/>
        <w:numPr>
          <w:ilvl w:val="0"/>
          <w:numId w:val="146"/>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382F2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382F2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382F2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Single region for writes. A secondary read-only region is possible with read-access </w:t>
            </w:r>
            <w:r w:rsidRPr="00AB7FAF">
              <w:rPr>
                <w:rFonts w:cstheme="minorHAnsi"/>
                <w:b/>
                <w:color w:val="000000" w:themeColor="text1"/>
                <w:szCs w:val="32"/>
                <w:lang w:val="en-US"/>
              </w:rPr>
              <w:lastRenderedPageBreak/>
              <w:t>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lastRenderedPageBreak/>
              <w:t>Replication of data for read and write</w:t>
            </w:r>
            <w:proofErr w:type="gramEnd"/>
            <w:r w:rsidRPr="00AB7FAF">
              <w:rPr>
                <w:rFonts w:cstheme="minorHAnsi"/>
                <w:b/>
                <w:color w:val="000000" w:themeColor="text1"/>
                <w:szCs w:val="32"/>
                <w:lang w:val="en-US"/>
              </w:rPr>
              <w:t xml:space="preserve"> to more than 30 </w:t>
            </w:r>
            <w:r w:rsidRPr="00AB7FAF">
              <w:rPr>
                <w:rFonts w:cstheme="minorHAnsi"/>
                <w:b/>
                <w:color w:val="000000" w:themeColor="text1"/>
                <w:szCs w:val="32"/>
                <w:lang w:val="en-US"/>
              </w:rPr>
              <w:lastRenderedPageBreak/>
              <w:t>regions.</w:t>
            </w:r>
          </w:p>
        </w:tc>
      </w:tr>
      <w:tr w:rsidR="00AB7FAF" w:rsidRPr="00382F2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382F2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141EC7">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065391">
      <w:pPr>
        <w:pStyle w:val="PargrafodaLista"/>
        <w:numPr>
          <w:ilvl w:val="0"/>
          <w:numId w:val="149"/>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065391">
      <w:pPr>
        <w:pStyle w:val="PargrafodaLista"/>
        <w:numPr>
          <w:ilvl w:val="0"/>
          <w:numId w:val="149"/>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065391">
      <w:pPr>
        <w:pStyle w:val="PargrafodaLista"/>
        <w:numPr>
          <w:ilvl w:val="0"/>
          <w:numId w:val="149"/>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065391">
      <w:pPr>
        <w:pStyle w:val="PargrafodaLista"/>
        <w:numPr>
          <w:ilvl w:val="0"/>
          <w:numId w:val="154"/>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065391">
      <w:pPr>
        <w:pStyle w:val="PargrafodaLista"/>
        <w:numPr>
          <w:ilvl w:val="0"/>
          <w:numId w:val="154"/>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065391">
      <w:pPr>
        <w:pStyle w:val="PargrafodaLista"/>
        <w:numPr>
          <w:ilvl w:val="0"/>
          <w:numId w:val="154"/>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065391">
      <w:pPr>
        <w:pStyle w:val="PargrafodaLista"/>
        <w:numPr>
          <w:ilvl w:val="0"/>
          <w:numId w:val="155"/>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065391">
      <w:pPr>
        <w:pStyle w:val="PargrafodaLista"/>
        <w:numPr>
          <w:ilvl w:val="0"/>
          <w:numId w:val="155"/>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A45E75">
      <w:pPr>
        <w:pStyle w:val="PargrafodaLista"/>
        <w:numPr>
          <w:ilvl w:val="0"/>
          <w:numId w:val="178"/>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B60913">
      <w:pPr>
        <w:pStyle w:val="PargrafodaLista"/>
        <w:numPr>
          <w:ilvl w:val="0"/>
          <w:numId w:val="178"/>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382F29" w:rsidP="00440450">
      <w:pPr>
        <w:rPr>
          <w:rFonts w:cstheme="minorHAnsi"/>
          <w:b/>
          <w:color w:val="000000" w:themeColor="text1"/>
          <w:szCs w:val="28"/>
          <w:lang w:val="en-US"/>
        </w:rPr>
      </w:pPr>
      <w:hyperlink r:id="rId103"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lastRenderedPageBreak/>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382F29" w:rsidP="00D91871">
      <w:pPr>
        <w:rPr>
          <w:rFonts w:cstheme="minorHAnsi"/>
          <w:b/>
          <w:color w:val="000000" w:themeColor="text1"/>
          <w:szCs w:val="28"/>
          <w:lang w:val="en-US"/>
        </w:rPr>
      </w:pPr>
      <w:hyperlink r:id="rId104" w:history="1">
        <w:r w:rsidR="00C43AF9" w:rsidRPr="00E84B54">
          <w:rPr>
            <w:rStyle w:val="Hyperlink"/>
            <w:rFonts w:cstheme="minorHAnsi"/>
            <w:b/>
            <w:szCs w:val="28"/>
            <w:lang w:val="en-US"/>
          </w:rPr>
          <w:t>https://docs.microsoft.com/en-us/learn/modules/create-azure-resource-manager-template-vs-code/3-exercise-create-and-deploy-template?pivo</w:t>
        </w:r>
        <w:r w:rsidR="00C43AF9" w:rsidRPr="00E84B54">
          <w:rPr>
            <w:rStyle w:val="Hyperlink"/>
            <w:rFonts w:cstheme="minorHAnsi"/>
            <w:b/>
            <w:szCs w:val="28"/>
            <w:lang w:val="en-US"/>
          </w:rPr>
          <w:t>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lastRenderedPageBreak/>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C43AF9">
      <w:pPr>
        <w:pStyle w:val="PargrafodaLista"/>
        <w:numPr>
          <w:ilvl w:val="0"/>
          <w:numId w:val="162"/>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C43AF9">
      <w:pPr>
        <w:pStyle w:val="PargrafodaLista"/>
        <w:numPr>
          <w:ilvl w:val="0"/>
          <w:numId w:val="162"/>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C43AF9">
      <w:pPr>
        <w:pStyle w:val="PargrafodaLista"/>
        <w:numPr>
          <w:ilvl w:val="0"/>
          <w:numId w:val="162"/>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C43AF9">
      <w:pPr>
        <w:pStyle w:val="PargrafodaLista"/>
        <w:numPr>
          <w:ilvl w:val="0"/>
          <w:numId w:val="162"/>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C43AF9">
      <w:pPr>
        <w:pStyle w:val="PargrafodaLista"/>
        <w:numPr>
          <w:ilvl w:val="0"/>
          <w:numId w:val="162"/>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C43AF9">
      <w:pPr>
        <w:pStyle w:val="PargrafodaLista"/>
        <w:numPr>
          <w:ilvl w:val="0"/>
          <w:numId w:val="162"/>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C43AF9">
      <w:pPr>
        <w:pStyle w:val="PargrafodaLista"/>
        <w:numPr>
          <w:ilvl w:val="0"/>
          <w:numId w:val="162"/>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382F29" w:rsidP="00C43AF9">
      <w:pPr>
        <w:rPr>
          <w:rFonts w:cstheme="minorHAnsi"/>
          <w:b/>
          <w:color w:val="000000" w:themeColor="text1"/>
          <w:szCs w:val="28"/>
          <w:lang w:val="en-US"/>
        </w:rPr>
      </w:pPr>
      <w:hyperlink r:id="rId105" w:history="1">
        <w:r w:rsidR="00C91BBA" w:rsidRPr="009A311B">
          <w:rPr>
            <w:rStyle w:val="Hyperlink"/>
            <w:rFonts w:cstheme="minorHAnsi"/>
            <w:b/>
            <w:szCs w:val="28"/>
            <w:lang w:val="en-US"/>
          </w:rPr>
          <w:t>https://docs.microsoft.com/en-us/learn/modules/create-azure-resource-manager-template-vs-code/5-exercise-parameters-o</w:t>
        </w:r>
        <w:r w:rsidR="00C91BBA" w:rsidRPr="009A311B">
          <w:rPr>
            <w:rStyle w:val="Hyperlink"/>
            <w:rFonts w:cstheme="minorHAnsi"/>
            <w:b/>
            <w:szCs w:val="28"/>
            <w:lang w:val="en-US"/>
          </w:rPr>
          <w:t>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lastRenderedPageBreak/>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lastRenderedPageBreak/>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382F29" w:rsidP="006C79CA">
      <w:pPr>
        <w:rPr>
          <w:rFonts w:cstheme="minorHAnsi"/>
          <w:color w:val="000000" w:themeColor="text1"/>
          <w:szCs w:val="28"/>
          <w:lang w:val="en-US"/>
        </w:rPr>
      </w:pPr>
      <w:hyperlink r:id="rId106"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lastRenderedPageBreak/>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382F29" w:rsidP="00AC497C">
      <w:pPr>
        <w:rPr>
          <w:rFonts w:cstheme="minorHAnsi"/>
          <w:color w:val="000000" w:themeColor="text1"/>
          <w:szCs w:val="28"/>
          <w:lang w:val="en-US"/>
        </w:rPr>
      </w:pPr>
      <w:hyperlink r:id="rId107"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1D31E0">
      <w:pPr>
        <w:pStyle w:val="PargrafodaLista"/>
        <w:numPr>
          <w:ilvl w:val="0"/>
          <w:numId w:val="172"/>
        </w:numPr>
        <w:rPr>
          <w:rFonts w:cstheme="minorHAnsi"/>
          <w:color w:val="000000" w:themeColor="text1"/>
          <w:szCs w:val="28"/>
          <w:highlight w:val="yellow"/>
          <w:lang w:val="en-US"/>
        </w:rPr>
      </w:pPr>
      <w:bookmarkStart w:id="0" w:name="_GoBack"/>
      <w:bookmarkEnd w:id="0"/>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1D31E0">
      <w:pPr>
        <w:pStyle w:val="PargrafodaLista"/>
        <w:numPr>
          <w:ilvl w:val="0"/>
          <w:numId w:val="172"/>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1D31E0">
      <w:pPr>
        <w:pStyle w:val="PargrafodaLista"/>
        <w:numPr>
          <w:ilvl w:val="0"/>
          <w:numId w:val="172"/>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w:t>
      </w:r>
      <w:r w:rsidRPr="00432C5C">
        <w:rPr>
          <w:rFonts w:cstheme="minorHAnsi"/>
          <w:color w:val="000000" w:themeColor="text1"/>
          <w:szCs w:val="28"/>
          <w:highlight w:val="yellow"/>
          <w:lang w:val="en-US"/>
        </w:rPr>
        <w:lastRenderedPageBreak/>
        <w:t>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lastRenderedPageBreak/>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8"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lastRenderedPageBreak/>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lastRenderedPageBreak/>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lastRenderedPageBreak/>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60A8" w:rsidRDefault="00DB60A8" w:rsidP="00F55509">
      <w:pPr>
        <w:spacing w:after="0" w:line="240" w:lineRule="auto"/>
      </w:pPr>
      <w:r>
        <w:separator/>
      </w:r>
    </w:p>
  </w:endnote>
  <w:endnote w:type="continuationSeparator" w:id="0">
    <w:p w:rsidR="00DB60A8" w:rsidRDefault="00DB60A8"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60A8" w:rsidRDefault="00DB60A8" w:rsidP="00F55509">
      <w:pPr>
        <w:spacing w:after="0" w:line="240" w:lineRule="auto"/>
      </w:pPr>
      <w:r>
        <w:separator/>
      </w:r>
    </w:p>
  </w:footnote>
  <w:footnote w:type="continuationSeparator" w:id="0">
    <w:p w:rsidR="00DB60A8" w:rsidRDefault="00DB60A8"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6">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0">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8">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2">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2"/>
  </w:num>
  <w:num w:numId="3">
    <w:abstractNumId w:val="170"/>
  </w:num>
  <w:num w:numId="4">
    <w:abstractNumId w:val="133"/>
  </w:num>
  <w:num w:numId="5">
    <w:abstractNumId w:val="49"/>
  </w:num>
  <w:num w:numId="6">
    <w:abstractNumId w:val="151"/>
  </w:num>
  <w:num w:numId="7">
    <w:abstractNumId w:val="160"/>
  </w:num>
  <w:num w:numId="8">
    <w:abstractNumId w:val="98"/>
  </w:num>
  <w:num w:numId="9">
    <w:abstractNumId w:val="12"/>
  </w:num>
  <w:num w:numId="10">
    <w:abstractNumId w:val="77"/>
  </w:num>
  <w:num w:numId="11">
    <w:abstractNumId w:val="67"/>
  </w:num>
  <w:num w:numId="12">
    <w:abstractNumId w:val="83"/>
  </w:num>
  <w:num w:numId="13">
    <w:abstractNumId w:val="163"/>
  </w:num>
  <w:num w:numId="14">
    <w:abstractNumId w:val="62"/>
  </w:num>
  <w:num w:numId="15">
    <w:abstractNumId w:val="103"/>
  </w:num>
  <w:num w:numId="16">
    <w:abstractNumId w:val="51"/>
  </w:num>
  <w:num w:numId="17">
    <w:abstractNumId w:val="50"/>
  </w:num>
  <w:num w:numId="18">
    <w:abstractNumId w:val="153"/>
  </w:num>
  <w:num w:numId="19">
    <w:abstractNumId w:val="146"/>
  </w:num>
  <w:num w:numId="20">
    <w:abstractNumId w:val="154"/>
  </w:num>
  <w:num w:numId="21">
    <w:abstractNumId w:val="87"/>
  </w:num>
  <w:num w:numId="22">
    <w:abstractNumId w:val="132"/>
  </w:num>
  <w:num w:numId="23">
    <w:abstractNumId w:val="81"/>
  </w:num>
  <w:num w:numId="24">
    <w:abstractNumId w:val="150"/>
  </w:num>
  <w:num w:numId="25">
    <w:abstractNumId w:val="3"/>
  </w:num>
  <w:num w:numId="26">
    <w:abstractNumId w:val="102"/>
  </w:num>
  <w:num w:numId="27">
    <w:abstractNumId w:val="33"/>
  </w:num>
  <w:num w:numId="28">
    <w:abstractNumId w:val="101"/>
  </w:num>
  <w:num w:numId="29">
    <w:abstractNumId w:val="166"/>
  </w:num>
  <w:num w:numId="30">
    <w:abstractNumId w:val="129"/>
  </w:num>
  <w:num w:numId="31">
    <w:abstractNumId w:val="31"/>
  </w:num>
  <w:num w:numId="32">
    <w:abstractNumId w:val="39"/>
  </w:num>
  <w:num w:numId="33">
    <w:abstractNumId w:val="149"/>
  </w:num>
  <w:num w:numId="34">
    <w:abstractNumId w:val="172"/>
  </w:num>
  <w:num w:numId="35">
    <w:abstractNumId w:val="121"/>
  </w:num>
  <w:num w:numId="36">
    <w:abstractNumId w:val="18"/>
  </w:num>
  <w:num w:numId="37">
    <w:abstractNumId w:val="68"/>
  </w:num>
  <w:num w:numId="38">
    <w:abstractNumId w:val="110"/>
  </w:num>
  <w:num w:numId="39">
    <w:abstractNumId w:val="127"/>
  </w:num>
  <w:num w:numId="40">
    <w:abstractNumId w:val="29"/>
  </w:num>
  <w:num w:numId="41">
    <w:abstractNumId w:val="165"/>
  </w:num>
  <w:num w:numId="42">
    <w:abstractNumId w:val="106"/>
  </w:num>
  <w:num w:numId="43">
    <w:abstractNumId w:val="171"/>
  </w:num>
  <w:num w:numId="44">
    <w:abstractNumId w:val="57"/>
  </w:num>
  <w:num w:numId="45">
    <w:abstractNumId w:val="113"/>
  </w:num>
  <w:num w:numId="46">
    <w:abstractNumId w:val="23"/>
  </w:num>
  <w:num w:numId="47">
    <w:abstractNumId w:val="9"/>
  </w:num>
  <w:num w:numId="48">
    <w:abstractNumId w:val="89"/>
  </w:num>
  <w:num w:numId="49">
    <w:abstractNumId w:val="32"/>
  </w:num>
  <w:num w:numId="50">
    <w:abstractNumId w:val="20"/>
  </w:num>
  <w:num w:numId="51">
    <w:abstractNumId w:val="114"/>
  </w:num>
  <w:num w:numId="52">
    <w:abstractNumId w:val="135"/>
  </w:num>
  <w:num w:numId="53">
    <w:abstractNumId w:val="36"/>
  </w:num>
  <w:num w:numId="54">
    <w:abstractNumId w:val="138"/>
  </w:num>
  <w:num w:numId="55">
    <w:abstractNumId w:val="116"/>
  </w:num>
  <w:num w:numId="56">
    <w:abstractNumId w:val="59"/>
  </w:num>
  <w:num w:numId="57">
    <w:abstractNumId w:val="61"/>
  </w:num>
  <w:num w:numId="58">
    <w:abstractNumId w:val="27"/>
  </w:num>
  <w:num w:numId="59">
    <w:abstractNumId w:val="8"/>
  </w:num>
  <w:num w:numId="60">
    <w:abstractNumId w:val="159"/>
  </w:num>
  <w:num w:numId="61">
    <w:abstractNumId w:val="82"/>
  </w:num>
  <w:num w:numId="62">
    <w:abstractNumId w:val="15"/>
  </w:num>
  <w:num w:numId="63">
    <w:abstractNumId w:val="65"/>
  </w:num>
  <w:num w:numId="64">
    <w:abstractNumId w:val="168"/>
  </w:num>
  <w:num w:numId="65">
    <w:abstractNumId w:val="63"/>
  </w:num>
  <w:num w:numId="66">
    <w:abstractNumId w:val="38"/>
  </w:num>
  <w:num w:numId="67">
    <w:abstractNumId w:val="128"/>
  </w:num>
  <w:num w:numId="68">
    <w:abstractNumId w:val="157"/>
  </w:num>
  <w:num w:numId="69">
    <w:abstractNumId w:val="120"/>
  </w:num>
  <w:num w:numId="70">
    <w:abstractNumId w:val="64"/>
  </w:num>
  <w:num w:numId="71">
    <w:abstractNumId w:val="46"/>
  </w:num>
  <w:num w:numId="72">
    <w:abstractNumId w:val="125"/>
  </w:num>
  <w:num w:numId="73">
    <w:abstractNumId w:val="99"/>
  </w:num>
  <w:num w:numId="74">
    <w:abstractNumId w:val="16"/>
  </w:num>
  <w:num w:numId="75">
    <w:abstractNumId w:val="5"/>
  </w:num>
  <w:num w:numId="76">
    <w:abstractNumId w:val="100"/>
  </w:num>
  <w:num w:numId="77">
    <w:abstractNumId w:val="21"/>
  </w:num>
  <w:num w:numId="78">
    <w:abstractNumId w:val="158"/>
  </w:num>
  <w:num w:numId="79">
    <w:abstractNumId w:val="30"/>
  </w:num>
  <w:num w:numId="80">
    <w:abstractNumId w:val="115"/>
  </w:num>
  <w:num w:numId="81">
    <w:abstractNumId w:val="55"/>
  </w:num>
  <w:num w:numId="82">
    <w:abstractNumId w:val="118"/>
  </w:num>
  <w:num w:numId="83">
    <w:abstractNumId w:val="155"/>
  </w:num>
  <w:num w:numId="84">
    <w:abstractNumId w:val="2"/>
  </w:num>
  <w:num w:numId="85">
    <w:abstractNumId w:val="93"/>
  </w:num>
  <w:num w:numId="86">
    <w:abstractNumId w:val="52"/>
  </w:num>
  <w:num w:numId="87">
    <w:abstractNumId w:val="142"/>
  </w:num>
  <w:num w:numId="88">
    <w:abstractNumId w:val="147"/>
  </w:num>
  <w:num w:numId="89">
    <w:abstractNumId w:val="44"/>
  </w:num>
  <w:num w:numId="90">
    <w:abstractNumId w:val="123"/>
  </w:num>
  <w:num w:numId="91">
    <w:abstractNumId w:val="6"/>
  </w:num>
  <w:num w:numId="92">
    <w:abstractNumId w:val="124"/>
  </w:num>
  <w:num w:numId="93">
    <w:abstractNumId w:val="105"/>
  </w:num>
  <w:num w:numId="94">
    <w:abstractNumId w:val="17"/>
  </w:num>
  <w:num w:numId="95">
    <w:abstractNumId w:val="97"/>
  </w:num>
  <w:num w:numId="96">
    <w:abstractNumId w:val="24"/>
  </w:num>
  <w:num w:numId="97">
    <w:abstractNumId w:val="53"/>
  </w:num>
  <w:num w:numId="98">
    <w:abstractNumId w:val="143"/>
  </w:num>
  <w:num w:numId="99">
    <w:abstractNumId w:val="90"/>
  </w:num>
  <w:num w:numId="100">
    <w:abstractNumId w:val="136"/>
  </w:num>
  <w:num w:numId="101">
    <w:abstractNumId w:val="56"/>
  </w:num>
  <w:num w:numId="102">
    <w:abstractNumId w:val="75"/>
  </w:num>
  <w:num w:numId="103">
    <w:abstractNumId w:val="72"/>
  </w:num>
  <w:num w:numId="104">
    <w:abstractNumId w:val="78"/>
  </w:num>
  <w:num w:numId="105">
    <w:abstractNumId w:val="140"/>
  </w:num>
  <w:num w:numId="106">
    <w:abstractNumId w:val="141"/>
  </w:num>
  <w:num w:numId="107">
    <w:abstractNumId w:val="92"/>
  </w:num>
  <w:num w:numId="108">
    <w:abstractNumId w:val="4"/>
  </w:num>
  <w:num w:numId="109">
    <w:abstractNumId w:val="48"/>
  </w:num>
  <w:num w:numId="110">
    <w:abstractNumId w:val="88"/>
  </w:num>
  <w:num w:numId="111">
    <w:abstractNumId w:val="37"/>
  </w:num>
  <w:num w:numId="112">
    <w:abstractNumId w:val="156"/>
  </w:num>
  <w:num w:numId="113">
    <w:abstractNumId w:val="14"/>
  </w:num>
  <w:num w:numId="114">
    <w:abstractNumId w:val="25"/>
  </w:num>
  <w:num w:numId="115">
    <w:abstractNumId w:val="144"/>
  </w:num>
  <w:num w:numId="116">
    <w:abstractNumId w:val="11"/>
  </w:num>
  <w:num w:numId="117">
    <w:abstractNumId w:val="173"/>
  </w:num>
  <w:num w:numId="118">
    <w:abstractNumId w:val="10"/>
  </w:num>
  <w:num w:numId="119">
    <w:abstractNumId w:val="79"/>
  </w:num>
  <w:num w:numId="120">
    <w:abstractNumId w:val="47"/>
  </w:num>
  <w:num w:numId="121">
    <w:abstractNumId w:val="161"/>
  </w:num>
  <w:num w:numId="122">
    <w:abstractNumId w:val="167"/>
  </w:num>
  <w:num w:numId="123">
    <w:abstractNumId w:val="85"/>
  </w:num>
  <w:num w:numId="124">
    <w:abstractNumId w:val="0"/>
  </w:num>
  <w:num w:numId="125">
    <w:abstractNumId w:val="45"/>
  </w:num>
  <w:num w:numId="126">
    <w:abstractNumId w:val="76"/>
  </w:num>
  <w:num w:numId="127">
    <w:abstractNumId w:val="22"/>
  </w:num>
  <w:num w:numId="128">
    <w:abstractNumId w:val="130"/>
  </w:num>
  <w:num w:numId="129">
    <w:abstractNumId w:val="145"/>
  </w:num>
  <w:num w:numId="130">
    <w:abstractNumId w:val="134"/>
  </w:num>
  <w:num w:numId="131">
    <w:abstractNumId w:val="34"/>
  </w:num>
  <w:num w:numId="132">
    <w:abstractNumId w:val="41"/>
  </w:num>
  <w:num w:numId="133">
    <w:abstractNumId w:val="84"/>
  </w:num>
  <w:num w:numId="134">
    <w:abstractNumId w:val="91"/>
  </w:num>
  <w:num w:numId="135">
    <w:abstractNumId w:val="148"/>
  </w:num>
  <w:num w:numId="136">
    <w:abstractNumId w:val="66"/>
  </w:num>
  <w:num w:numId="137">
    <w:abstractNumId w:val="35"/>
  </w:num>
  <w:num w:numId="138">
    <w:abstractNumId w:val="119"/>
  </w:num>
  <w:num w:numId="139">
    <w:abstractNumId w:val="117"/>
  </w:num>
  <w:num w:numId="140">
    <w:abstractNumId w:val="69"/>
  </w:num>
  <w:num w:numId="141">
    <w:abstractNumId w:val="95"/>
  </w:num>
  <w:num w:numId="142">
    <w:abstractNumId w:val="107"/>
  </w:num>
  <w:num w:numId="143">
    <w:abstractNumId w:val="40"/>
  </w:num>
  <w:num w:numId="144">
    <w:abstractNumId w:val="175"/>
  </w:num>
  <w:num w:numId="145">
    <w:abstractNumId w:val="71"/>
  </w:num>
  <w:num w:numId="146">
    <w:abstractNumId w:val="111"/>
  </w:num>
  <w:num w:numId="147">
    <w:abstractNumId w:val="152"/>
  </w:num>
  <w:num w:numId="148">
    <w:abstractNumId w:val="1"/>
  </w:num>
  <w:num w:numId="149">
    <w:abstractNumId w:val="54"/>
  </w:num>
  <w:num w:numId="150">
    <w:abstractNumId w:val="73"/>
  </w:num>
  <w:num w:numId="151">
    <w:abstractNumId w:val="26"/>
  </w:num>
  <w:num w:numId="152">
    <w:abstractNumId w:val="177"/>
  </w:num>
  <w:num w:numId="153">
    <w:abstractNumId w:val="86"/>
  </w:num>
  <w:num w:numId="154">
    <w:abstractNumId w:val="13"/>
  </w:num>
  <w:num w:numId="155">
    <w:abstractNumId w:val="28"/>
  </w:num>
  <w:num w:numId="156">
    <w:abstractNumId w:val="112"/>
  </w:num>
  <w:num w:numId="157">
    <w:abstractNumId w:val="169"/>
  </w:num>
  <w:num w:numId="158">
    <w:abstractNumId w:val="108"/>
  </w:num>
  <w:num w:numId="159">
    <w:abstractNumId w:val="162"/>
  </w:num>
  <w:num w:numId="160">
    <w:abstractNumId w:val="80"/>
  </w:num>
  <w:num w:numId="161">
    <w:abstractNumId w:val="137"/>
  </w:num>
  <w:num w:numId="162">
    <w:abstractNumId w:val="58"/>
  </w:num>
  <w:num w:numId="163">
    <w:abstractNumId w:val="109"/>
  </w:num>
  <w:num w:numId="164">
    <w:abstractNumId w:val="126"/>
  </w:num>
  <w:num w:numId="165">
    <w:abstractNumId w:val="164"/>
  </w:num>
  <w:num w:numId="166">
    <w:abstractNumId w:val="42"/>
  </w:num>
  <w:num w:numId="167">
    <w:abstractNumId w:val="96"/>
  </w:num>
  <w:num w:numId="168">
    <w:abstractNumId w:val="74"/>
  </w:num>
  <w:num w:numId="169">
    <w:abstractNumId w:val="7"/>
  </w:num>
  <w:num w:numId="170">
    <w:abstractNumId w:val="131"/>
  </w:num>
  <w:num w:numId="171">
    <w:abstractNumId w:val="104"/>
  </w:num>
  <w:num w:numId="172">
    <w:abstractNumId w:val="176"/>
  </w:num>
  <w:num w:numId="173">
    <w:abstractNumId w:val="174"/>
  </w:num>
  <w:num w:numId="174">
    <w:abstractNumId w:val="94"/>
  </w:num>
  <w:num w:numId="175">
    <w:abstractNumId w:val="139"/>
  </w:num>
  <w:num w:numId="176">
    <w:abstractNumId w:val="43"/>
  </w:num>
  <w:num w:numId="177">
    <w:abstractNumId w:val="19"/>
  </w:num>
  <w:num w:numId="178">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82760"/>
    <w:rsid w:val="00482D8A"/>
    <w:rsid w:val="0048460C"/>
    <w:rsid w:val="00495DF7"/>
    <w:rsid w:val="004A7D38"/>
    <w:rsid w:val="004D0BEE"/>
    <w:rsid w:val="004D78B7"/>
    <w:rsid w:val="004E718E"/>
    <w:rsid w:val="004E7F42"/>
    <w:rsid w:val="004F2164"/>
    <w:rsid w:val="0050227A"/>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learn/modules/deploy-templates-command-line-github-actions/6-github-action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store-access-data-cosmos-graph-api/6-exercise-query-graph-data-from-an-application-using-gremlin-api?pivots=csharp" TargetMode="External"/><Relationship Id="rId5" Type="http://schemas.openxmlformats.org/officeDocument/2006/relationships/settings" Target="settings.xml"/><Relationship Id="rId90" Type="http://schemas.openxmlformats.org/officeDocument/2006/relationships/hyperlink" Target="https://docs.microsoft.com/en-us/learn/modules/improve-api-performance-with-apim-caching-policy/4-configure-a-caching-policy" TargetMode="External"/><Relationship Id="rId95" Type="http://schemas.openxmlformats.org/officeDocument/2006/relationships/hyperlink" Target="https://docs.microsoft.com/en-us/learn/modules/choose-api-for-cosmos-db/4-use-the-core-sql-api-to-store-a-product-catalog"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distribute-data-globally-with-cosmos-db/5-data-consistency-levels" TargetMode="External"/><Relationship Id="rId108" Type="http://schemas.openxmlformats.org/officeDocument/2006/relationships/hyperlink" Target="https://docs.microsoft.com/en-us/azure/app-service/troubleshoot-diagnostic-logs" TargetMode="Externa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hyperlink" Target="https://docs.microsoft.com/en-us/learn/modules/choose-api-for-cosmos-db/5-use-the-gremlin-graph-api-as-a-recommendation-engi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arm-template-test/5-exercise-test-toolkit?pivots=window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aci-cosmos-db-666.documents.azure.com:443/" TargetMode="External"/><Relationship Id="rId99" Type="http://schemas.openxmlformats.org/officeDocument/2006/relationships/hyperlink" Target="https://docs.microsoft.com/en-us/learn/modules/choose-api-for-cosmos-db/8-use-the-azure-table-api-to-store-iot-data" TargetMode="External"/><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6-use-the-mongodb-api-to-import-historical-order-data" TargetMode="External"/><Relationship Id="rId104"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docs.microsoft.com/en-us/learn/modules/access-data-with-cosmos-db-and-sql-api/6-javascript-programming" TargetMode="External"/><Relationship Id="rId105"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hyperlink" Target="https://docs.microsoft.com/en-us/learn/modules/choose-api-for-cosmos-db/7-use-the-cassandra-api-for-web-analytics"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5E768938-8AE5-4AF0-824E-0B141142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16151</TotalTime>
  <Pages>150</Pages>
  <Words>47123</Words>
  <Characters>254465</Characters>
  <Application>Microsoft Office Word</Application>
  <DocSecurity>0</DocSecurity>
  <Lines>2120</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473</cp:revision>
  <dcterms:created xsi:type="dcterms:W3CDTF">2021-03-17T08:55:00Z</dcterms:created>
  <dcterms:modified xsi:type="dcterms:W3CDTF">2021-04-25T10:32:00Z</dcterms:modified>
</cp:coreProperties>
</file>